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宋体" w:hAnsi="宋体"/>
          <w:b/>
          <w:spacing w:val="80"/>
          <w:sz w:val="44"/>
          <w:szCs w:val="44"/>
        </w:rPr>
      </w:pPr>
      <w:r>
        <w:rPr>
          <w:rFonts w:hint="eastAsia" w:ascii="宋体" w:hAnsi="宋体"/>
          <w:b/>
          <w:spacing w:val="80"/>
          <w:sz w:val="44"/>
          <w:szCs w:val="44"/>
        </w:rPr>
        <w:t>应聘登记表</w:t>
      </w:r>
    </w:p>
    <w:p>
      <w:pPr>
        <w:snapToGrid w:val="0"/>
        <w:jc w:val="left"/>
        <w:rPr>
          <w:rFonts w:ascii="仿宋_GB2312" w:eastAsia="仿宋_GB2312"/>
          <w:color w:val="FF0000"/>
          <w:sz w:val="24"/>
        </w:rPr>
      </w:pPr>
      <w:r>
        <w:rPr>
          <w:rFonts w:hint="eastAsia" w:ascii="方正小标宋_GBK" w:eastAsia="方正小标宋_GBK"/>
          <w:spacing w:val="80"/>
          <w:sz w:val="24"/>
        </w:rPr>
        <w:t>应聘岗位：</w:t>
      </w:r>
      <w:r>
        <w:rPr>
          <w:rFonts w:hint="eastAsia" w:ascii="仿宋_GB2312" w:eastAsia="仿宋_GB2312"/>
          <w:color w:val="FF0000"/>
          <w:sz w:val="24"/>
        </w:rPr>
        <w:t>（请与应聘人员汇总表保持一致）</w:t>
      </w:r>
    </w:p>
    <w:tbl>
      <w:tblPr>
        <w:tblStyle w:val="8"/>
        <w:tblW w:w="9315" w:type="dxa"/>
        <w:jc w:val="center"/>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6"/>
        <w:gridCol w:w="1304"/>
        <w:gridCol w:w="74"/>
        <w:gridCol w:w="490"/>
        <w:gridCol w:w="286"/>
        <w:gridCol w:w="407"/>
        <w:gridCol w:w="160"/>
        <w:gridCol w:w="968"/>
        <w:gridCol w:w="166"/>
        <w:gridCol w:w="1054"/>
        <w:gridCol w:w="141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2" w:hRule="exact"/>
          <w:jc w:val="center"/>
        </w:trPr>
        <w:tc>
          <w:tcPr>
            <w:tcW w:w="1186" w:type="dxa"/>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姓   名</w:t>
            </w:r>
          </w:p>
        </w:tc>
        <w:tc>
          <w:tcPr>
            <w:tcW w:w="1378"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张三</w:t>
            </w:r>
          </w:p>
        </w:tc>
        <w:tc>
          <w:tcPr>
            <w:tcW w:w="1183" w:type="dxa"/>
            <w:gridSpan w:val="3"/>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性   别</w:t>
            </w:r>
          </w:p>
        </w:tc>
        <w:tc>
          <w:tcPr>
            <w:tcW w:w="1128"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男</w:t>
            </w:r>
          </w:p>
        </w:tc>
        <w:tc>
          <w:tcPr>
            <w:tcW w:w="1220"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出生年月（岁）</w:t>
            </w:r>
          </w:p>
        </w:tc>
        <w:tc>
          <w:tcPr>
            <w:tcW w:w="1417" w:type="dxa"/>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1986.03</w:t>
            </w:r>
          </w:p>
          <w:p>
            <w:pPr>
              <w:snapToGrid w:val="0"/>
              <w:jc w:val="center"/>
              <w:rPr>
                <w:rFonts w:ascii="仿宋_GB2312" w:eastAsia="仿宋_GB2312"/>
                <w:sz w:val="24"/>
              </w:rPr>
            </w:pPr>
            <w:r>
              <w:rPr>
                <w:rFonts w:hint="eastAsia" w:ascii="仿宋_GB2312" w:eastAsia="仿宋_GB2312"/>
                <w:sz w:val="24"/>
              </w:rPr>
              <w:t>（33岁）</w:t>
            </w:r>
          </w:p>
        </w:tc>
        <w:tc>
          <w:tcPr>
            <w:tcW w:w="1803" w:type="dxa"/>
            <w:vMerge w:val="restart"/>
            <w:tcBorders>
              <w:top w:val="single" w:color="auto" w:sz="12" w:space="0"/>
              <w:left w:val="single" w:color="auto" w:sz="6" w:space="0"/>
              <w:bottom w:val="single" w:color="auto" w:sz="6" w:space="0"/>
              <w:right w:val="single" w:color="auto" w:sz="12" w:space="0"/>
            </w:tcBorders>
            <w:vAlign w:val="center"/>
          </w:tcPr>
          <w:p>
            <w:pPr>
              <w:widowControl/>
              <w:snapToGrid w:val="0"/>
              <w:jc w:val="center"/>
              <w:rPr>
                <w:kern w:val="0"/>
                <w:sz w:val="20"/>
              </w:rPr>
            </w:pPr>
            <w:r>
              <w:rPr>
                <w:rFonts w:hint="eastAsia" w:ascii="宋体" w:hAnsi="宋体"/>
                <w:sz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 xml:space="preserve">民   </w:t>
            </w:r>
            <w:r>
              <w:rPr>
                <w:rFonts w:ascii="宋体" w:hAnsi="宋体"/>
                <w:b/>
                <w:sz w:val="24"/>
              </w:rPr>
              <w:t>族</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汉族</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籍   贯</w:t>
            </w:r>
          </w:p>
        </w:tc>
        <w:tc>
          <w:tcPr>
            <w:tcW w:w="11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河北遵化</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出 生 地</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河北遵化</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入党时间</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2010.05</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工作时间</w:t>
            </w:r>
          </w:p>
        </w:tc>
        <w:tc>
          <w:tcPr>
            <w:tcW w:w="11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2011.07</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健康状况</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良好</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职   称</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经济师</w:t>
            </w:r>
          </w:p>
        </w:tc>
        <w:tc>
          <w:tcPr>
            <w:tcW w:w="2311"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熟悉专业有何专长</w:t>
            </w:r>
          </w:p>
        </w:tc>
        <w:tc>
          <w:tcPr>
            <w:tcW w:w="2637"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i/>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学   历</w:t>
            </w:r>
          </w:p>
          <w:p>
            <w:pPr>
              <w:snapToGrid w:val="0"/>
              <w:jc w:val="center"/>
              <w:rPr>
                <w:rFonts w:ascii="宋体" w:hAnsi="宋体"/>
                <w:b/>
              </w:rPr>
            </w:pPr>
            <w:r>
              <w:rPr>
                <w:rFonts w:hint="eastAsia" w:ascii="宋体" w:hAnsi="宋体"/>
                <w:b/>
                <w:sz w:val="24"/>
              </w:rPr>
              <w:t>学   位</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全日制教育</w:t>
            </w:r>
          </w:p>
        </w:tc>
        <w:tc>
          <w:tcPr>
            <w:tcW w:w="134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研究生</w:t>
            </w:r>
          </w:p>
          <w:p>
            <w:pPr>
              <w:snapToGrid w:val="0"/>
              <w:jc w:val="center"/>
              <w:rPr>
                <w:rFonts w:ascii="仿宋_GB2312" w:eastAsia="仿宋_GB2312"/>
                <w:sz w:val="24"/>
              </w:rPr>
            </w:pPr>
            <w:r>
              <w:rPr>
                <w:rFonts w:hint="eastAsia" w:ascii="仿宋_GB2312" w:eastAsia="仿宋_GB2312"/>
                <w:sz w:val="24"/>
              </w:rPr>
              <w:t>硕士</w:t>
            </w:r>
          </w:p>
        </w:tc>
        <w:tc>
          <w:tcPr>
            <w:tcW w:w="9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毕业</w:t>
            </w:r>
          </w:p>
          <w:p>
            <w:pPr>
              <w:snapToGrid w:val="0"/>
              <w:jc w:val="center"/>
              <w:rPr>
                <w:rFonts w:ascii="宋体" w:hAnsi="宋体"/>
                <w:b/>
                <w:sz w:val="24"/>
              </w:rPr>
            </w:pPr>
            <w:r>
              <w:rPr>
                <w:rFonts w:hint="eastAsia" w:ascii="宋体" w:hAnsi="宋体"/>
                <w:b/>
                <w:sz w:val="24"/>
              </w:rPr>
              <w:t>院校</w:t>
            </w:r>
          </w:p>
          <w:p>
            <w:pPr>
              <w:snapToGrid w:val="0"/>
              <w:jc w:val="center"/>
              <w:rPr>
                <w:rFonts w:ascii="宋体" w:hAnsi="宋体"/>
                <w:b/>
                <w:sz w:val="24"/>
              </w:rPr>
            </w:pPr>
            <w:r>
              <w:rPr>
                <w:rFonts w:hint="eastAsia" w:ascii="宋体" w:hAnsi="宋体"/>
                <w:b/>
                <w:sz w:val="24"/>
              </w:rPr>
              <w:t>及 专 业</w:t>
            </w:r>
          </w:p>
        </w:tc>
        <w:tc>
          <w:tcPr>
            <w:tcW w:w="4440" w:type="dxa"/>
            <w:gridSpan w:val="4"/>
            <w:tcBorders>
              <w:top w:val="single" w:color="auto" w:sz="6" w:space="0"/>
              <w:left w:val="single" w:color="auto" w:sz="6" w:space="0"/>
              <w:bottom w:val="single" w:color="auto" w:sz="6" w:space="0"/>
              <w:right w:val="single" w:color="auto" w:sz="12" w:space="0"/>
            </w:tcBorders>
            <w:tcMar>
              <w:left w:w="57" w:type="dxa"/>
            </w:tcMar>
            <w:vAlign w:val="center"/>
          </w:tcPr>
          <w:p>
            <w:pPr>
              <w:snapToGrid w:val="0"/>
              <w:ind w:firstLine="125"/>
              <w:jc w:val="left"/>
              <w:rPr>
                <w:rFonts w:ascii="仿宋_GB2312" w:eastAsia="仿宋_GB2312"/>
                <w:sz w:val="25"/>
                <w:szCs w:val="25"/>
              </w:rPr>
            </w:pPr>
            <w:r>
              <w:rPr>
                <w:rFonts w:hint="eastAsia" w:ascii="仿宋_GB2312" w:eastAsia="仿宋_GB2312"/>
                <w:sz w:val="24"/>
              </w:rPr>
              <w:t>××××大学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jc w:val="left"/>
              <w:rPr>
                <w:rFonts w:ascii="宋体" w:hAnsi="宋体"/>
                <w:b/>
              </w:rPr>
            </w:pP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在职教育</w:t>
            </w:r>
          </w:p>
        </w:tc>
        <w:tc>
          <w:tcPr>
            <w:tcW w:w="134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p>
        </w:tc>
        <w:tc>
          <w:tcPr>
            <w:tcW w:w="9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毕业</w:t>
            </w:r>
          </w:p>
          <w:p>
            <w:pPr>
              <w:snapToGrid w:val="0"/>
              <w:jc w:val="center"/>
              <w:rPr>
                <w:rFonts w:ascii="宋体" w:hAnsi="宋体"/>
                <w:b/>
                <w:sz w:val="24"/>
              </w:rPr>
            </w:pPr>
            <w:r>
              <w:rPr>
                <w:rFonts w:hint="eastAsia" w:ascii="宋体" w:hAnsi="宋体"/>
                <w:b/>
                <w:sz w:val="24"/>
              </w:rPr>
              <w:t>院校</w:t>
            </w:r>
          </w:p>
          <w:p>
            <w:pPr>
              <w:snapToGrid w:val="0"/>
              <w:jc w:val="center"/>
              <w:rPr>
                <w:rFonts w:ascii="宋体" w:hAnsi="宋体"/>
                <w:b/>
                <w:sz w:val="24"/>
              </w:rPr>
            </w:pPr>
            <w:r>
              <w:rPr>
                <w:rFonts w:hint="eastAsia" w:ascii="宋体" w:hAnsi="宋体"/>
                <w:b/>
                <w:sz w:val="24"/>
              </w:rPr>
              <w:t>及 专 业</w:t>
            </w:r>
          </w:p>
        </w:tc>
        <w:tc>
          <w:tcPr>
            <w:tcW w:w="4440" w:type="dxa"/>
            <w:gridSpan w:val="4"/>
            <w:tcBorders>
              <w:top w:val="single" w:color="auto" w:sz="6" w:space="0"/>
              <w:left w:val="single" w:color="auto" w:sz="6" w:space="0"/>
              <w:bottom w:val="single" w:color="auto" w:sz="6" w:space="0"/>
              <w:right w:val="single" w:color="auto" w:sz="12" w:space="0"/>
            </w:tcBorders>
            <w:tcMar>
              <w:left w:w="57"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现任职务</w:t>
            </w:r>
          </w:p>
        </w:tc>
        <w:tc>
          <w:tcPr>
            <w:tcW w:w="8129" w:type="dxa"/>
            <w:gridSpan w:val="11"/>
            <w:tcBorders>
              <w:top w:val="single" w:color="auto" w:sz="6" w:space="0"/>
              <w:left w:val="single" w:color="auto" w:sz="6" w:space="0"/>
              <w:bottom w:val="single" w:color="auto" w:sz="6" w:space="0"/>
              <w:right w:val="single" w:color="auto" w:sz="12" w:space="0"/>
            </w:tcBorders>
            <w:tcMar>
              <w:left w:w="170" w:type="dxa"/>
            </w:tcMar>
            <w:vAlign w:val="center"/>
          </w:tcPr>
          <w:p>
            <w:pPr>
              <w:snapToGrid w:val="0"/>
              <w:rPr>
                <w:rFonts w:ascii="仿宋_GB2312" w:eastAsia="仿宋_GB2312"/>
                <w:sz w:val="24"/>
              </w:rPr>
            </w:pPr>
            <w:r>
              <w:rPr>
                <w:rFonts w:hint="eastAsia" w:ascii="仿宋_GB2312" w:eastAsia="仿宋_GB2312"/>
                <w:sz w:val="24"/>
              </w:rPr>
              <w:t>××××公司××××部门××××岗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restart"/>
            <w:tcBorders>
              <w:top w:val="single" w:color="auto" w:sz="6" w:space="0"/>
              <w:left w:val="single" w:color="auto" w:sz="12"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工</w:t>
            </w:r>
          </w:p>
          <w:p>
            <w:pPr>
              <w:snapToGrid w:val="0"/>
              <w:ind w:left="113" w:right="113"/>
              <w:jc w:val="center"/>
              <w:rPr>
                <w:rFonts w:ascii="宋体" w:hAnsi="宋体"/>
                <w:b/>
                <w:sz w:val="24"/>
              </w:rPr>
            </w:pPr>
            <w:r>
              <w:rPr>
                <w:rFonts w:hint="eastAsia" w:ascii="宋体" w:hAnsi="宋体"/>
                <w:b/>
                <w:sz w:val="24"/>
              </w:rPr>
              <w:t>作</w:t>
            </w:r>
          </w:p>
          <w:p>
            <w:pPr>
              <w:snapToGrid w:val="0"/>
              <w:ind w:left="113" w:right="113"/>
              <w:jc w:val="center"/>
              <w:rPr>
                <w:rFonts w:ascii="宋体" w:hAnsi="宋体"/>
                <w:b/>
                <w:sz w:val="24"/>
              </w:rPr>
            </w:pPr>
            <w:r>
              <w:rPr>
                <w:rFonts w:hint="eastAsia" w:ascii="宋体" w:hAnsi="宋体"/>
                <w:b/>
                <w:sz w:val="24"/>
              </w:rPr>
              <w:t>及</w:t>
            </w:r>
          </w:p>
          <w:p>
            <w:pPr>
              <w:snapToGrid w:val="0"/>
              <w:ind w:left="113" w:right="113"/>
              <w:jc w:val="center"/>
              <w:rPr>
                <w:rFonts w:ascii="宋体" w:hAnsi="宋体"/>
                <w:b/>
                <w:sz w:val="24"/>
              </w:rPr>
            </w:pPr>
            <w:r>
              <w:rPr>
                <w:rFonts w:hint="eastAsia" w:ascii="宋体" w:hAnsi="宋体"/>
                <w:b/>
                <w:sz w:val="24"/>
              </w:rPr>
              <w:t>学</w:t>
            </w:r>
          </w:p>
          <w:p>
            <w:pPr>
              <w:snapToGrid w:val="0"/>
              <w:ind w:left="113" w:right="113"/>
              <w:jc w:val="center"/>
              <w:rPr>
                <w:rFonts w:ascii="宋体" w:hAnsi="宋体"/>
                <w:b/>
                <w:sz w:val="24"/>
              </w:rPr>
            </w:pPr>
            <w:r>
              <w:rPr>
                <w:rFonts w:hint="eastAsia" w:ascii="宋体" w:hAnsi="宋体"/>
                <w:b/>
                <w:sz w:val="24"/>
              </w:rPr>
              <w:t>习</w:t>
            </w:r>
          </w:p>
          <w:p>
            <w:pPr>
              <w:snapToGrid w:val="0"/>
              <w:ind w:left="113" w:right="113"/>
              <w:jc w:val="center"/>
              <w:rPr>
                <w:rFonts w:ascii="宋体" w:hAnsi="宋体"/>
                <w:b/>
                <w:sz w:val="24"/>
              </w:rPr>
            </w:pPr>
            <w:r>
              <w:rPr>
                <w:rFonts w:hint="eastAsia" w:ascii="宋体" w:hAnsi="宋体"/>
                <w:b/>
                <w:sz w:val="24"/>
              </w:rPr>
              <w:t>简</w:t>
            </w:r>
          </w:p>
          <w:p>
            <w:pPr>
              <w:snapToGrid w:val="0"/>
              <w:ind w:left="113" w:right="113"/>
              <w:jc w:val="center"/>
              <w:rPr>
                <w:b/>
              </w:rPr>
            </w:pPr>
            <w:r>
              <w:rPr>
                <w:rFonts w:hint="eastAsia" w:ascii="宋体" w:hAnsi="宋体"/>
                <w:b/>
                <w:sz w:val="24"/>
              </w:rPr>
              <w:t>历</w:t>
            </w:r>
          </w:p>
        </w:tc>
        <w:tc>
          <w:tcPr>
            <w:tcW w:w="1868" w:type="dxa"/>
            <w:gridSpan w:val="3"/>
            <w:tcBorders>
              <w:top w:val="single" w:color="auto" w:sz="6" w:space="0"/>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2005.09-2009.07</w:t>
            </w:r>
          </w:p>
        </w:tc>
        <w:tc>
          <w:tcPr>
            <w:tcW w:w="6261" w:type="dxa"/>
            <w:gridSpan w:val="8"/>
            <w:tcBorders>
              <w:top w:val="single" w:color="auto" w:sz="6" w:space="0"/>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×××大学×××专业大学本科学生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2009.09-2011.07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×××大学×××专业硕士研究生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×××公司×××部门×××岗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rPr>
            </w:pPr>
          </w:p>
        </w:tc>
        <w:tc>
          <w:tcPr>
            <w:tcW w:w="1868" w:type="dxa"/>
            <w:gridSpan w:val="3"/>
            <w:tcBorders>
              <w:top w:val="nil"/>
              <w:left w:val="single" w:color="auto" w:sz="4"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rPr>
            </w:pPr>
          </w:p>
        </w:tc>
        <w:tc>
          <w:tcPr>
            <w:tcW w:w="1868" w:type="dxa"/>
            <w:gridSpan w:val="3"/>
            <w:tcBorders>
              <w:top w:val="nil"/>
              <w:left w:val="single" w:color="auto" w:sz="4"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rPr>
            </w:pPr>
          </w:p>
        </w:tc>
        <w:tc>
          <w:tcPr>
            <w:tcW w:w="1868" w:type="dxa"/>
            <w:gridSpan w:val="3"/>
            <w:tcBorders>
              <w:top w:val="nil"/>
              <w:left w:val="single" w:color="auto" w:sz="4"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restart"/>
            <w:tcBorders>
              <w:top w:val="single" w:color="auto" w:sz="6" w:space="0"/>
              <w:left w:val="single" w:color="auto" w:sz="12" w:space="0"/>
              <w:right w:val="single" w:color="auto" w:sz="6" w:space="0"/>
            </w:tcBorders>
            <w:vAlign w:val="center"/>
          </w:tcPr>
          <w:p>
            <w:pPr>
              <w:snapToGrid w:val="0"/>
              <w:spacing w:line="280" w:lineRule="exact"/>
              <w:jc w:val="center"/>
              <w:rPr>
                <w:rFonts w:ascii="宋体" w:hAnsi="宋体"/>
                <w:b/>
                <w:sz w:val="24"/>
              </w:rPr>
            </w:pPr>
            <w:r>
              <w:rPr>
                <w:rFonts w:hint="eastAsia" w:ascii="宋体" w:hAnsi="宋体"/>
                <w:b/>
                <w:sz w:val="24"/>
              </w:rPr>
              <w:t>家</w:t>
            </w:r>
          </w:p>
          <w:p>
            <w:pPr>
              <w:snapToGrid w:val="0"/>
              <w:spacing w:line="280" w:lineRule="exact"/>
              <w:jc w:val="center"/>
              <w:rPr>
                <w:rFonts w:ascii="宋体" w:hAnsi="宋体"/>
                <w:b/>
                <w:sz w:val="24"/>
              </w:rPr>
            </w:pPr>
            <w:r>
              <w:rPr>
                <w:rFonts w:hint="eastAsia" w:ascii="宋体" w:hAnsi="宋体"/>
                <w:b/>
                <w:sz w:val="24"/>
              </w:rPr>
              <w:t>庭</w:t>
            </w:r>
          </w:p>
          <w:p>
            <w:pPr>
              <w:snapToGrid w:val="0"/>
              <w:spacing w:line="280" w:lineRule="exact"/>
              <w:jc w:val="center"/>
              <w:rPr>
                <w:rFonts w:ascii="宋体" w:hAnsi="宋体"/>
                <w:b/>
                <w:sz w:val="24"/>
              </w:rPr>
            </w:pPr>
            <w:r>
              <w:rPr>
                <w:rFonts w:hint="eastAsia" w:ascii="宋体" w:hAnsi="宋体"/>
                <w:b/>
                <w:sz w:val="24"/>
              </w:rPr>
              <w:t>主</w:t>
            </w:r>
          </w:p>
          <w:p>
            <w:pPr>
              <w:snapToGrid w:val="0"/>
              <w:spacing w:line="280" w:lineRule="exact"/>
              <w:jc w:val="center"/>
              <w:rPr>
                <w:rFonts w:ascii="宋体" w:hAnsi="宋体"/>
                <w:b/>
                <w:sz w:val="24"/>
              </w:rPr>
            </w:pPr>
            <w:r>
              <w:rPr>
                <w:rFonts w:hint="eastAsia" w:ascii="宋体" w:hAnsi="宋体"/>
                <w:b/>
                <w:sz w:val="24"/>
              </w:rPr>
              <w:t>要</w:t>
            </w:r>
          </w:p>
          <w:p>
            <w:pPr>
              <w:snapToGrid w:val="0"/>
              <w:spacing w:line="280" w:lineRule="exact"/>
              <w:jc w:val="center"/>
              <w:rPr>
                <w:rFonts w:ascii="宋体" w:hAnsi="宋体"/>
                <w:b/>
                <w:sz w:val="24"/>
              </w:rPr>
            </w:pPr>
            <w:r>
              <w:rPr>
                <w:rFonts w:hint="eastAsia" w:ascii="宋体" w:hAnsi="宋体"/>
                <w:b/>
                <w:sz w:val="24"/>
              </w:rPr>
              <w:t>成</w:t>
            </w:r>
          </w:p>
          <w:p>
            <w:pPr>
              <w:snapToGrid w:val="0"/>
              <w:spacing w:line="280" w:lineRule="exact"/>
              <w:jc w:val="center"/>
              <w:rPr>
                <w:rFonts w:ascii="宋体" w:hAnsi="宋体"/>
                <w:b/>
                <w:sz w:val="24"/>
              </w:rPr>
            </w:pPr>
            <w:r>
              <w:rPr>
                <w:rFonts w:hint="eastAsia" w:ascii="宋体" w:hAnsi="宋体"/>
                <w:b/>
                <w:sz w:val="24"/>
              </w:rPr>
              <w:t>员</w:t>
            </w:r>
          </w:p>
          <w:p>
            <w:pPr>
              <w:snapToGrid w:val="0"/>
              <w:spacing w:line="280" w:lineRule="exact"/>
              <w:jc w:val="center"/>
              <w:rPr>
                <w:rFonts w:ascii="宋体" w:hAnsi="宋体"/>
                <w:b/>
                <w:sz w:val="24"/>
              </w:rPr>
            </w:pPr>
            <w:r>
              <w:rPr>
                <w:rFonts w:hint="eastAsia" w:ascii="宋体" w:hAnsi="宋体"/>
                <w:b/>
                <w:sz w:val="24"/>
              </w:rPr>
              <w:t>及</w:t>
            </w:r>
          </w:p>
          <w:p>
            <w:pPr>
              <w:snapToGrid w:val="0"/>
              <w:spacing w:line="280" w:lineRule="exact"/>
              <w:jc w:val="center"/>
              <w:rPr>
                <w:rFonts w:ascii="宋体" w:hAnsi="宋体"/>
                <w:b/>
                <w:sz w:val="24"/>
              </w:rPr>
            </w:pPr>
            <w:r>
              <w:rPr>
                <w:rFonts w:hint="eastAsia" w:ascii="宋体" w:hAnsi="宋体"/>
                <w:b/>
                <w:sz w:val="24"/>
              </w:rPr>
              <w:t>重</w:t>
            </w:r>
          </w:p>
          <w:p>
            <w:pPr>
              <w:snapToGrid w:val="0"/>
              <w:spacing w:line="280" w:lineRule="exact"/>
              <w:jc w:val="center"/>
              <w:rPr>
                <w:rFonts w:ascii="宋体" w:hAnsi="宋体"/>
                <w:b/>
                <w:sz w:val="24"/>
              </w:rPr>
            </w:pPr>
            <w:r>
              <w:rPr>
                <w:rFonts w:hint="eastAsia" w:ascii="宋体" w:hAnsi="宋体"/>
                <w:b/>
                <w:sz w:val="24"/>
              </w:rPr>
              <w:t>要</w:t>
            </w:r>
          </w:p>
          <w:p>
            <w:pPr>
              <w:snapToGrid w:val="0"/>
              <w:spacing w:line="280" w:lineRule="exact"/>
              <w:jc w:val="center"/>
              <w:rPr>
                <w:rFonts w:ascii="宋体" w:hAnsi="宋体"/>
                <w:b/>
                <w:sz w:val="24"/>
              </w:rPr>
            </w:pPr>
            <w:r>
              <w:rPr>
                <w:rFonts w:hint="eastAsia" w:ascii="宋体" w:hAnsi="宋体"/>
                <w:b/>
                <w:sz w:val="24"/>
              </w:rPr>
              <w:t>社</w:t>
            </w:r>
          </w:p>
          <w:p>
            <w:pPr>
              <w:snapToGrid w:val="0"/>
              <w:spacing w:line="280" w:lineRule="exact"/>
              <w:jc w:val="center"/>
              <w:rPr>
                <w:rFonts w:ascii="宋体" w:hAnsi="宋体"/>
                <w:b/>
                <w:sz w:val="24"/>
              </w:rPr>
            </w:pPr>
            <w:r>
              <w:rPr>
                <w:rFonts w:hint="eastAsia" w:ascii="宋体" w:hAnsi="宋体"/>
                <w:b/>
                <w:sz w:val="24"/>
              </w:rPr>
              <w:t>会</w:t>
            </w:r>
          </w:p>
          <w:p>
            <w:pPr>
              <w:snapToGrid w:val="0"/>
              <w:spacing w:line="280" w:lineRule="exact"/>
              <w:jc w:val="center"/>
              <w:rPr>
                <w:rFonts w:ascii="宋体" w:hAnsi="宋体"/>
                <w:b/>
                <w:sz w:val="24"/>
              </w:rPr>
            </w:pPr>
            <w:r>
              <w:rPr>
                <w:rFonts w:hint="eastAsia" w:ascii="宋体" w:hAnsi="宋体"/>
                <w:b/>
                <w:sz w:val="24"/>
              </w:rPr>
              <w:t>关</w:t>
            </w:r>
          </w:p>
          <w:p>
            <w:pPr>
              <w:snapToGrid w:val="0"/>
              <w:spacing w:line="280" w:lineRule="exact"/>
              <w:jc w:val="center"/>
              <w:rPr>
                <w:b/>
                <w:sz w:val="24"/>
              </w:rPr>
            </w:pPr>
            <w:r>
              <w:rPr>
                <w:rFonts w:hint="eastAsia" w:ascii="宋体" w:hAnsi="宋体"/>
                <w:b/>
                <w:sz w:val="24"/>
              </w:rPr>
              <w:t>系</w:t>
            </w:r>
          </w:p>
        </w:tc>
        <w:tc>
          <w:tcPr>
            <w:tcW w:w="13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称谓</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姓  名</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年龄</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政治面貌</w:t>
            </w:r>
          </w:p>
        </w:tc>
        <w:tc>
          <w:tcPr>
            <w:tcW w:w="4274" w:type="dxa"/>
            <w:gridSpan w:val="3"/>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b/>
                <w:sz w:val="24"/>
              </w:rPr>
            </w:pPr>
            <w:r>
              <w:rPr>
                <w:rFonts w:hint="eastAsia" w:ascii="宋体" w:hAnsi="宋体"/>
                <w:b/>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sz w:val="24"/>
              </w:rPr>
            </w:pPr>
            <w:r>
              <w:rPr>
                <w:rFonts w:hint="eastAsia" w:ascii="仿宋_GB2312" w:hAnsi="宋体" w:eastAsia="仿宋_GB2312"/>
                <w:sz w:val="24"/>
              </w:rPr>
              <w:t>妻子(丈夫)</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李  四</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32</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群    众</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rPr>
            </w:pPr>
            <w:r>
              <w:rPr>
                <w:rFonts w:hint="eastAsia" w:ascii="仿宋_GB2312" w:hAnsi="宋体" w:eastAsia="仿宋_GB2312"/>
                <w:sz w:val="24"/>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女儿(儿子)</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张××</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8</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群    众</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rPr>
            </w:pPr>
            <w:r>
              <w:rPr>
                <w:rFonts w:hint="eastAsia" w:ascii="仿宋_GB2312" w:hAnsi="宋体" w:eastAsia="仿宋_GB2312"/>
                <w:sz w:val="24"/>
              </w:rPr>
              <w:t>×××小学学生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父亲</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张××</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60</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中共党员</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rPr>
            </w:pPr>
            <w:r>
              <w:rPr>
                <w:rFonts w:hint="eastAsia" w:ascii="仿宋_GB2312" w:hAnsi="宋体" w:eastAsia="仿宋_GB2312"/>
                <w:sz w:val="24"/>
              </w:rPr>
              <w:t>×××（单位）×××（职务）（退休）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母亲</w:t>
            </w:r>
          </w:p>
        </w:tc>
        <w:tc>
          <w:tcPr>
            <w:tcW w:w="850" w:type="dxa"/>
            <w:gridSpan w:val="3"/>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r>
              <w:rPr>
                <w:rFonts w:hint="eastAsia" w:ascii="仿宋_GB2312" w:hAnsi="宋体" w:eastAsia="仿宋_GB2312"/>
                <w:sz w:val="24"/>
              </w:rPr>
              <w:t>王××</w:t>
            </w:r>
          </w:p>
        </w:tc>
        <w:tc>
          <w:tcPr>
            <w:tcW w:w="567" w:type="dxa"/>
            <w:gridSpan w:val="2"/>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p>
        </w:tc>
        <w:tc>
          <w:tcPr>
            <w:tcW w:w="1134" w:type="dxa"/>
            <w:gridSpan w:val="2"/>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r>
              <w:rPr>
                <w:rFonts w:hint="eastAsia" w:ascii="仿宋_GB2312" w:hAnsi="宋体" w:eastAsia="仿宋_GB2312"/>
                <w:sz w:val="24"/>
              </w:rPr>
              <w:t>群    众</w:t>
            </w:r>
          </w:p>
        </w:tc>
        <w:tc>
          <w:tcPr>
            <w:tcW w:w="4274" w:type="dxa"/>
            <w:gridSpan w:val="3"/>
            <w:tcBorders>
              <w:top w:val="single" w:color="auto" w:sz="6" w:space="0"/>
              <w:left w:val="single" w:color="auto" w:sz="6" w:space="0"/>
              <w:bottom w:val="single" w:color="auto" w:sz="4" w:space="0"/>
              <w:right w:val="single" w:color="auto" w:sz="12" w:space="0"/>
            </w:tcBorders>
            <w:tcMar>
              <w:left w:w="113" w:type="dxa"/>
            </w:tcMar>
            <w:vAlign w:val="center"/>
          </w:tcPr>
          <w:p>
            <w:pPr>
              <w:snapToGrid w:val="0"/>
              <w:rPr>
                <w:rFonts w:ascii="仿宋_GB2312" w:eastAsia="仿宋_GB2312"/>
                <w:sz w:val="24"/>
              </w:rPr>
            </w:pPr>
            <w:r>
              <w:rPr>
                <w:rFonts w:hint="eastAsia" w:ascii="仿宋_GB2312" w:hAnsi="宋体" w:eastAsia="仿宋_GB2312"/>
                <w:sz w:val="24"/>
              </w:rPr>
              <w:t>×××（单位）×××（职务）（已故）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4" w:space="0"/>
            </w:tcBorders>
            <w:vAlign w:val="center"/>
          </w:tcPr>
          <w:p>
            <w:pPr>
              <w:widowControl/>
              <w:snapToGrid w:val="0"/>
              <w:jc w:val="left"/>
              <w:rPr>
                <w:b/>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4274" w:type="dxa"/>
            <w:gridSpan w:val="3"/>
            <w:tcBorders>
              <w:top w:val="single" w:color="auto" w:sz="4" w:space="0"/>
              <w:left w:val="single" w:color="auto" w:sz="4" w:space="0"/>
              <w:bottom w:val="single" w:color="auto" w:sz="4" w:space="0"/>
              <w:right w:val="single" w:color="auto" w:sz="12" w:space="0"/>
            </w:tcBorders>
            <w:tcMar>
              <w:left w:w="113"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bottom w:val="single" w:color="auto" w:sz="12" w:space="0"/>
              <w:right w:val="single" w:color="auto" w:sz="4" w:space="0"/>
            </w:tcBorders>
            <w:vAlign w:val="center"/>
          </w:tcPr>
          <w:p>
            <w:pPr>
              <w:widowControl/>
              <w:snapToGrid w:val="0"/>
              <w:jc w:val="left"/>
              <w:rPr>
                <w:b/>
                <w:sz w:val="24"/>
              </w:rPr>
            </w:pPr>
          </w:p>
        </w:tc>
        <w:tc>
          <w:tcPr>
            <w:tcW w:w="1304" w:type="dxa"/>
            <w:tcBorders>
              <w:top w:val="single" w:color="auto" w:sz="4" w:space="0"/>
              <w:left w:val="single" w:color="auto" w:sz="4" w:space="0"/>
              <w:bottom w:val="single" w:color="auto" w:sz="12" w:space="0"/>
              <w:right w:val="single" w:color="auto" w:sz="4" w:space="0"/>
            </w:tcBorders>
            <w:vAlign w:val="center"/>
          </w:tcPr>
          <w:p>
            <w:pPr>
              <w:snapToGrid w:val="0"/>
              <w:rPr>
                <w:rFonts w:ascii="仿宋_GB2312" w:eastAsia="仿宋_GB2312"/>
                <w:sz w:val="24"/>
              </w:rPr>
            </w:pPr>
          </w:p>
        </w:tc>
        <w:tc>
          <w:tcPr>
            <w:tcW w:w="850"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rPr>
            </w:pPr>
          </w:p>
        </w:tc>
        <w:tc>
          <w:tcPr>
            <w:tcW w:w="567"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rPr>
            </w:pPr>
          </w:p>
        </w:tc>
        <w:tc>
          <w:tcPr>
            <w:tcW w:w="4274" w:type="dxa"/>
            <w:gridSpan w:val="3"/>
            <w:tcBorders>
              <w:top w:val="single" w:color="auto" w:sz="4" w:space="0"/>
              <w:left w:val="single" w:color="auto" w:sz="4" w:space="0"/>
              <w:bottom w:val="single" w:color="auto" w:sz="12" w:space="0"/>
              <w:right w:val="single" w:color="auto" w:sz="12" w:space="0"/>
            </w:tcBorders>
            <w:tcMar>
              <w:left w:w="113"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19" w:hRule="atLeast"/>
          <w:jc w:val="center"/>
        </w:trPr>
        <w:tc>
          <w:tcPr>
            <w:tcW w:w="1186" w:type="dxa"/>
            <w:tcBorders>
              <w:top w:val="single" w:color="auto" w:sz="12" w:space="0"/>
              <w:left w:val="single" w:color="auto" w:sz="12" w:space="0"/>
              <w:bottom w:val="single" w:color="auto" w:sz="6"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主</w:t>
            </w:r>
          </w:p>
          <w:p>
            <w:pPr>
              <w:snapToGrid w:val="0"/>
              <w:ind w:left="113" w:right="113"/>
              <w:jc w:val="center"/>
              <w:rPr>
                <w:rFonts w:ascii="宋体" w:hAnsi="宋体"/>
                <w:b/>
                <w:sz w:val="24"/>
              </w:rPr>
            </w:pPr>
            <w:r>
              <w:rPr>
                <w:rFonts w:hint="eastAsia" w:ascii="宋体" w:hAnsi="宋体"/>
                <w:b/>
                <w:sz w:val="24"/>
              </w:rPr>
              <w:t>要</w:t>
            </w:r>
          </w:p>
          <w:p>
            <w:pPr>
              <w:snapToGrid w:val="0"/>
              <w:ind w:left="113" w:right="113"/>
              <w:jc w:val="center"/>
              <w:rPr>
                <w:rFonts w:ascii="宋体" w:hAnsi="宋体"/>
                <w:b/>
                <w:sz w:val="24"/>
              </w:rPr>
            </w:pPr>
            <w:r>
              <w:rPr>
                <w:rFonts w:hint="eastAsia" w:ascii="宋体" w:hAnsi="宋体"/>
                <w:b/>
                <w:sz w:val="24"/>
              </w:rPr>
              <w:t>工</w:t>
            </w:r>
          </w:p>
          <w:p>
            <w:pPr>
              <w:snapToGrid w:val="0"/>
              <w:ind w:left="113" w:right="113"/>
              <w:jc w:val="center"/>
              <w:rPr>
                <w:rFonts w:ascii="宋体" w:hAnsi="宋体"/>
                <w:b/>
                <w:sz w:val="24"/>
              </w:rPr>
            </w:pPr>
            <w:r>
              <w:rPr>
                <w:rFonts w:hint="eastAsia" w:ascii="宋体" w:hAnsi="宋体"/>
                <w:b/>
                <w:sz w:val="24"/>
              </w:rPr>
              <w:t>作</w:t>
            </w:r>
          </w:p>
          <w:p>
            <w:pPr>
              <w:snapToGrid w:val="0"/>
              <w:ind w:left="113" w:right="113"/>
              <w:jc w:val="center"/>
              <w:rPr>
                <w:rFonts w:ascii="宋体" w:hAnsi="宋体"/>
                <w:b/>
                <w:sz w:val="24"/>
              </w:rPr>
            </w:pPr>
            <w:r>
              <w:rPr>
                <w:rFonts w:hint="eastAsia" w:ascii="宋体" w:hAnsi="宋体"/>
                <w:b/>
                <w:sz w:val="24"/>
              </w:rPr>
              <w:t>业</w:t>
            </w:r>
          </w:p>
          <w:p>
            <w:pPr>
              <w:snapToGrid w:val="0"/>
              <w:ind w:left="113" w:right="113"/>
              <w:jc w:val="center"/>
              <w:rPr>
                <w:rFonts w:ascii="宋体" w:hAnsi="宋体"/>
                <w:b/>
                <w:sz w:val="24"/>
              </w:rPr>
            </w:pPr>
            <w:r>
              <w:rPr>
                <w:rFonts w:hint="eastAsia" w:ascii="宋体" w:hAnsi="宋体"/>
                <w:b/>
                <w:sz w:val="24"/>
              </w:rPr>
              <w:t>绩</w:t>
            </w:r>
          </w:p>
        </w:tc>
        <w:tc>
          <w:tcPr>
            <w:tcW w:w="8129" w:type="dxa"/>
            <w:gridSpan w:val="11"/>
            <w:tcBorders>
              <w:top w:val="single" w:color="auto" w:sz="12" w:space="0"/>
              <w:left w:val="single" w:color="auto" w:sz="6" w:space="0"/>
              <w:bottom w:val="single" w:color="auto" w:sz="6" w:space="0"/>
              <w:right w:val="single" w:color="auto" w:sz="12" w:space="0"/>
            </w:tcBorders>
          </w:tcPr>
          <w:p>
            <w:pPr>
              <w:snapToGrid w:val="0"/>
              <w:rPr>
                <w:rFonts w:ascii="仿宋_GB2312" w:hAnsi="宋体" w:eastAsia="仿宋_GB2312"/>
                <w:sz w:val="24"/>
              </w:rPr>
            </w:pPr>
            <w:r>
              <w:rPr>
                <w:rFonts w:hint="eastAsia" w:ascii="仿宋_GB2312" w:hAnsi="宋体" w:eastAsia="仿宋_GB2312"/>
                <w:sz w:val="24"/>
              </w:rPr>
              <w:t>（填写从事与应聘岗位相关的工作内容和取得的各种成绩等）</w:t>
            </w:r>
          </w:p>
          <w:p>
            <w:pPr>
              <w:snapToGrid w:val="0"/>
              <w:ind w:firstLine="48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3" w:hRule="atLeas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成</w:t>
            </w:r>
          </w:p>
          <w:p>
            <w:pPr>
              <w:snapToGrid w:val="0"/>
              <w:ind w:left="113" w:right="113"/>
              <w:jc w:val="center"/>
              <w:rPr>
                <w:rFonts w:ascii="宋体" w:hAnsi="宋体"/>
                <w:b/>
                <w:sz w:val="24"/>
              </w:rPr>
            </w:pPr>
            <w:r>
              <w:rPr>
                <w:rFonts w:hint="eastAsia" w:ascii="宋体" w:hAnsi="宋体"/>
                <w:b/>
                <w:sz w:val="24"/>
              </w:rPr>
              <w:t>果</w:t>
            </w:r>
          </w:p>
          <w:p>
            <w:pPr>
              <w:snapToGrid w:val="0"/>
              <w:ind w:left="113" w:right="113"/>
              <w:jc w:val="center"/>
              <w:rPr>
                <w:rFonts w:ascii="宋体" w:hAnsi="宋体"/>
                <w:b/>
                <w:sz w:val="24"/>
              </w:rPr>
            </w:pPr>
            <w:r>
              <w:rPr>
                <w:rFonts w:hint="eastAsia" w:ascii="宋体" w:hAnsi="宋体"/>
                <w:b/>
                <w:sz w:val="24"/>
              </w:rPr>
              <w:t>及</w:t>
            </w:r>
          </w:p>
          <w:p>
            <w:pPr>
              <w:snapToGrid w:val="0"/>
              <w:ind w:left="113" w:right="113"/>
              <w:jc w:val="center"/>
              <w:rPr>
                <w:rFonts w:ascii="宋体" w:hAnsi="宋体"/>
                <w:b/>
                <w:sz w:val="24"/>
              </w:rPr>
            </w:pPr>
            <w:r>
              <w:rPr>
                <w:rFonts w:hint="eastAsia" w:ascii="宋体" w:hAnsi="宋体"/>
                <w:b/>
                <w:sz w:val="24"/>
              </w:rPr>
              <w:t>获</w:t>
            </w:r>
          </w:p>
          <w:p>
            <w:pPr>
              <w:snapToGrid w:val="0"/>
              <w:ind w:left="113" w:right="113"/>
              <w:jc w:val="center"/>
              <w:rPr>
                <w:rFonts w:ascii="宋体" w:hAnsi="宋体"/>
                <w:b/>
                <w:sz w:val="24"/>
              </w:rPr>
            </w:pPr>
            <w:r>
              <w:rPr>
                <w:rFonts w:hint="eastAsia" w:ascii="宋体" w:hAnsi="宋体"/>
                <w:b/>
                <w:sz w:val="24"/>
              </w:rPr>
              <w:t>奖</w:t>
            </w:r>
          </w:p>
          <w:p>
            <w:pPr>
              <w:snapToGrid w:val="0"/>
              <w:ind w:left="113" w:right="113"/>
              <w:jc w:val="center"/>
              <w:rPr>
                <w:rFonts w:ascii="宋体" w:hAnsi="宋体"/>
                <w:b/>
                <w:sz w:val="24"/>
              </w:rPr>
            </w:pPr>
            <w:r>
              <w:rPr>
                <w:rFonts w:hint="eastAsia" w:ascii="宋体" w:hAnsi="宋体"/>
                <w:b/>
                <w:sz w:val="24"/>
              </w:rPr>
              <w:t>情</w:t>
            </w:r>
          </w:p>
          <w:p>
            <w:pPr>
              <w:snapToGrid w:val="0"/>
              <w:ind w:left="113" w:right="113"/>
              <w:jc w:val="center"/>
              <w:rPr>
                <w:rFonts w:ascii="宋体" w:hAnsi="宋体"/>
                <w:b/>
                <w:sz w:val="24"/>
              </w:rPr>
            </w:pPr>
            <w:r>
              <w:rPr>
                <w:rFonts w:hint="eastAsia" w:ascii="宋体" w:hAnsi="宋体"/>
                <w:b/>
                <w:sz w:val="24"/>
              </w:rPr>
              <w:t>况</w:t>
            </w:r>
          </w:p>
        </w:tc>
        <w:tc>
          <w:tcPr>
            <w:tcW w:w="8129" w:type="dxa"/>
            <w:gridSpan w:val="11"/>
            <w:tcBorders>
              <w:top w:val="single" w:color="auto" w:sz="6" w:space="0"/>
              <w:left w:val="single" w:color="auto" w:sz="6" w:space="0"/>
              <w:bottom w:val="single" w:color="auto" w:sz="6" w:space="0"/>
              <w:right w:val="single" w:color="auto" w:sz="12" w:space="0"/>
            </w:tcBorders>
          </w:tcPr>
          <w:p>
            <w:pPr>
              <w:snapToGrid w:val="0"/>
              <w:rPr>
                <w:rFonts w:ascii="仿宋_GB2312" w:hAnsi="宋体" w:eastAsia="仿宋_GB2312"/>
                <w:sz w:val="24"/>
              </w:rPr>
            </w:pPr>
            <w:r>
              <w:rPr>
                <w:rFonts w:hint="eastAsia" w:ascii="仿宋_GB2312" w:hAnsi="宋体" w:eastAsia="仿宋_GB2312"/>
                <w:sz w:val="24"/>
              </w:rPr>
              <w:t>（填写获得的专利、职业资格证书以及荣誉称号等）</w:t>
            </w:r>
          </w:p>
          <w:p>
            <w:pPr>
              <w:snapToGrid w:val="0"/>
              <w:ind w:firstLine="42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1186"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b/>
                <w:sz w:val="24"/>
              </w:rPr>
            </w:pPr>
            <w:r>
              <w:rPr>
                <w:rFonts w:hint="eastAsia" w:ascii="仿宋_GB2312" w:eastAsia="仿宋_GB2312"/>
                <w:b/>
                <w:sz w:val="24"/>
                <w:szCs w:val="24"/>
              </w:rPr>
              <w:t>本人承诺</w:t>
            </w:r>
          </w:p>
        </w:tc>
        <w:tc>
          <w:tcPr>
            <w:tcW w:w="8129" w:type="dxa"/>
            <w:gridSpan w:val="11"/>
            <w:tcBorders>
              <w:top w:val="single" w:color="auto" w:sz="6" w:space="0"/>
              <w:left w:val="single" w:color="auto" w:sz="6" w:space="0"/>
              <w:bottom w:val="single" w:color="auto" w:sz="12" w:space="0"/>
              <w:right w:val="single" w:color="auto" w:sz="12" w:space="0"/>
            </w:tcBorders>
            <w:vAlign w:val="center"/>
          </w:tcPr>
          <w:p>
            <w:pPr>
              <w:snapToGrid w:val="0"/>
              <w:ind w:firstLine="480" w:firstLineChars="200"/>
              <w:rPr>
                <w:rFonts w:ascii="仿宋_GB2312" w:hAnsi="宋体" w:eastAsia="仿宋_GB2312"/>
                <w:sz w:val="24"/>
              </w:rPr>
            </w:pPr>
            <w:r>
              <w:rPr>
                <w:rFonts w:hint="eastAsia" w:ascii="仿宋_GB2312" w:hAnsi="宋体" w:eastAsia="仿宋_GB2312"/>
                <w:sz w:val="24"/>
              </w:rPr>
              <w:t>本表个人信息准确无误，所提交的证件、资料真实有效。若有虚假，所产生的一切后果由本人承担。</w:t>
            </w:r>
          </w:p>
          <w:p>
            <w:pPr>
              <w:ind w:firstLine="480" w:firstLineChars="20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报名人（签名）：</w:t>
            </w:r>
          </w:p>
          <w:p>
            <w:pPr>
              <w:rPr>
                <w:rFonts w:ascii="仿宋_GB2312" w:eastAsia="仿宋_GB2312"/>
                <w:szCs w:val="21"/>
              </w:rPr>
            </w:pPr>
            <w:r>
              <w:rPr>
                <w:rFonts w:hint="eastAsia" w:ascii="仿宋_GB2312" w:hAnsi="宋体" w:eastAsia="仿宋_GB2312"/>
                <w:sz w:val="24"/>
              </w:rPr>
              <w:t xml:space="preserve">                                                年    月    日</w:t>
            </w:r>
          </w:p>
        </w:tc>
      </w:tr>
    </w:tbl>
    <w:p>
      <w:pPr>
        <w:snapToGrid w:val="0"/>
        <w:spacing w:line="600" w:lineRule="exact"/>
        <w:ind w:firstLine="640" w:firstLineChars="200"/>
        <w:rPr>
          <w:rFonts w:ascii="仿宋_GB2312" w:eastAsia="仿宋_GB2312"/>
          <w:sz w:val="32"/>
          <w:szCs w:val="32"/>
        </w:rPr>
      </w:pPr>
    </w:p>
    <w:p>
      <w:pPr>
        <w:spacing w:line="600" w:lineRule="exact"/>
        <w:jc w:val="center"/>
        <w:rPr>
          <w:rFonts w:ascii="方正小标宋_GBK" w:eastAsia="方正小标宋_GBK"/>
          <w:sz w:val="36"/>
          <w:szCs w:val="32"/>
        </w:rPr>
      </w:pPr>
      <w:r>
        <w:rPr>
          <w:rFonts w:hint="eastAsia" w:ascii="方正小标宋_GBK" w:eastAsia="方正小标宋_GBK"/>
          <w:sz w:val="36"/>
          <w:szCs w:val="32"/>
        </w:rPr>
        <w:t>填写说明</w:t>
      </w:r>
    </w:p>
    <w:p>
      <w:pPr>
        <w:snapToGrid w:val="0"/>
        <w:spacing w:line="600" w:lineRule="exact"/>
        <w:jc w:val="center"/>
        <w:rPr>
          <w:rFonts w:ascii="方正小标宋_GBK" w:eastAsia="方正小标宋_GBK"/>
          <w:sz w:val="32"/>
          <w:szCs w:val="32"/>
        </w:rPr>
      </w:pP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样表模板不可修改；</w:t>
      </w: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本表中各项信息填写请务必与《应聘人员汇总表》保持一致，与提交的其他报名材料保持一致；</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3.民族，写全称，如“汉族”；</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4.入党时间、职称、在职教育等，若无，则空白，不写“无”；</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5.熟悉专业，简要填写专业特长；</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6.学历一般填写“大专”、“大学”、“研究生”，学位一般填写“学士”、“硕士”、“博士”，学历学位断行；</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7.工作学习简历，从初始高等教育填起，保持时间连续，最后一条不写“至今”；</w:t>
      </w:r>
    </w:p>
    <w:p>
      <w:pPr>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8.家庭成员填写具体称谓，按“配偶—子女—父母”顺序填写；出生年月具体到月；工作单位及职务写到一起</w:t>
      </w:r>
      <w:r>
        <w:rPr>
          <w:rFonts w:hint="eastAsia" w:ascii="仿宋_GB2312" w:eastAsia="仿宋_GB2312"/>
          <w:sz w:val="32"/>
          <w:szCs w:val="32"/>
          <w:lang w:eastAsia="zh-CN"/>
        </w:rPr>
        <w:t>；</w:t>
      </w:r>
      <w:bookmarkStart w:id="1" w:name="_GoBack"/>
      <w:bookmarkEnd w:id="1"/>
    </w:p>
    <w:p>
      <w:pPr>
        <w:widowControl/>
        <w:snapToGri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9.重要社会关系填写在各单位及下属单位工作的三代以内旁系血亲关系、近姻亲关系亲属。</w:t>
      </w:r>
    </w:p>
    <w:p>
      <w:pPr>
        <w:widowControl/>
        <w:snapToGrid w:val="0"/>
        <w:spacing w:line="600" w:lineRule="exact"/>
        <w:jc w:val="left"/>
        <w:rPr>
          <w:rFonts w:ascii="仿宋_GB2312" w:eastAsia="仿宋_GB2312"/>
          <w:sz w:val="32"/>
          <w:szCs w:val="32"/>
        </w:rPr>
      </w:pPr>
    </w:p>
    <w:p>
      <w:pPr>
        <w:widowControl/>
        <w:snapToGrid w:val="0"/>
        <w:spacing w:line="600" w:lineRule="exact"/>
        <w:jc w:val="left"/>
        <w:rPr>
          <w:rFonts w:ascii="仿宋_GB2312" w:eastAsia="仿宋_GB2312"/>
          <w:sz w:val="32"/>
          <w:szCs w:val="32"/>
        </w:rPr>
      </w:pPr>
      <w:r>
        <w:rPr>
          <w:rFonts w:hint="eastAsia" w:ascii="仿宋_GB2312" w:eastAsia="仿宋_GB2312"/>
          <w:sz w:val="32"/>
          <w:szCs w:val="32"/>
        </w:rPr>
        <w:br w:type="page"/>
      </w:r>
    </w:p>
    <w:p>
      <w:pPr>
        <w:widowControl/>
        <w:snapToGrid w:val="0"/>
        <w:spacing w:line="600" w:lineRule="exact"/>
        <w:rPr>
          <w:rFonts w:ascii="方正小标宋_GBK" w:hAnsi="黑体" w:eastAsia="方正小标宋_GBK"/>
          <w:kern w:val="0"/>
          <w:sz w:val="44"/>
          <w:szCs w:val="44"/>
        </w:rPr>
      </w:pPr>
    </w:p>
    <w:p>
      <w:pPr>
        <w:widowControl/>
        <w:snapToGrid w:val="0"/>
        <w:spacing w:line="600" w:lineRule="exact"/>
        <w:jc w:val="center"/>
        <w:rPr>
          <w:rFonts w:ascii="方正小标宋_GBK" w:hAnsi="黑体" w:eastAsia="方正小标宋_GBK"/>
          <w:kern w:val="0"/>
          <w:sz w:val="32"/>
          <w:szCs w:val="32"/>
        </w:rPr>
      </w:pPr>
      <w:r>
        <w:rPr>
          <w:rFonts w:hint="eastAsia" w:ascii="方正小标宋_GBK" w:hAnsi="黑体" w:eastAsia="方正小标宋_GBK"/>
          <w:kern w:val="0"/>
          <w:sz w:val="44"/>
          <w:szCs w:val="44"/>
        </w:rPr>
        <w:t>应聘人员承诺书</w:t>
      </w:r>
    </w:p>
    <w:p>
      <w:pPr>
        <w:widowControl/>
        <w:autoSpaceDN w:val="0"/>
        <w:snapToGrid w:val="0"/>
        <w:spacing w:line="600" w:lineRule="exact"/>
        <w:rPr>
          <w:rFonts w:ascii="方正仿宋_GBK" w:eastAsia="方正仿宋_GBK"/>
          <w:kern w:val="0"/>
          <w:sz w:val="32"/>
          <w:szCs w:val="32"/>
        </w:rPr>
      </w:pPr>
    </w:p>
    <w:p>
      <w:pPr>
        <w:widowControl/>
        <w:autoSpaceDN w:val="0"/>
        <w:snapToGrid w:val="0"/>
        <w:spacing w:line="600" w:lineRule="exact"/>
        <w:ind w:firstLine="640"/>
        <w:rPr>
          <w:rFonts w:ascii="仿宋_GB2312" w:eastAsia="仿宋_GB2312"/>
          <w:sz w:val="32"/>
          <w:szCs w:val="32"/>
        </w:rPr>
      </w:pPr>
      <w:r>
        <w:rPr>
          <w:rFonts w:hint="eastAsia" w:ascii="仿宋_GB2312" w:eastAsia="仿宋_GB2312"/>
          <w:sz w:val="32"/>
          <w:szCs w:val="32"/>
        </w:rPr>
        <w:t>本人姓名：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，本人在参加国网电动汽车服务有限公司公开招聘过程中，郑重承诺如下:</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1.严格遵守考试纪律，不对外泄露国网电动汽车服务有限公司笔试、面试等招聘过程中涉及的相关信息。</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2.本人提交的身份信息、学历学位、职（执）业资格、专业技术职务、家庭成员及重要社会关系、工作经历、业绩成果、所获奖励等个人信息完全属实。</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3.本人与原单位之间不存在影响本人在国网电动汽车服务有限公司工作履职的竞业限制和任何纠纷。</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4.本人患有各类疾病情况，已如实进行书面说明。</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5.本人无任何犯罪行为或者受任何不良处分。</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6.本人若无法胜任应聘岗位工作，或绩效考核结果达不到应聘岗位要求，则自愿与国网电动汽车服务有限公司解除劳动关系。</w:t>
      </w:r>
    </w:p>
    <w:p>
      <w:pPr>
        <w:widowControl/>
        <w:autoSpaceDN w:val="0"/>
        <w:snapToGrid w:val="0"/>
        <w:spacing w:line="600" w:lineRule="exact"/>
        <w:ind w:firstLine="640"/>
        <w:rPr>
          <w:rFonts w:ascii="仿宋_GB2312" w:eastAsia="仿宋_GB2312"/>
          <w:sz w:val="32"/>
          <w:szCs w:val="32"/>
        </w:rPr>
      </w:pPr>
      <w:r>
        <w:rPr>
          <w:rFonts w:hint="eastAsia" w:ascii="仿宋_GB2312" w:eastAsia="仿宋_GB2312"/>
          <w:sz w:val="32"/>
          <w:szCs w:val="32"/>
        </w:rPr>
        <w:t>如违反上述承诺，本人自愿放弃应聘及录用资格，并承担一切责任。</w:t>
      </w:r>
    </w:p>
    <w:p>
      <w:pPr>
        <w:widowControl/>
        <w:autoSpaceDN w:val="0"/>
        <w:snapToGrid w:val="0"/>
        <w:spacing w:line="600" w:lineRule="exact"/>
        <w:ind w:firstLine="640"/>
        <w:rPr>
          <w:rFonts w:ascii="仿宋_GB2312" w:eastAsia="仿宋_GB2312"/>
          <w:sz w:val="32"/>
          <w:szCs w:val="32"/>
        </w:rPr>
      </w:pPr>
    </w:p>
    <w:p>
      <w:pPr>
        <w:widowControl/>
        <w:autoSpaceDN w:val="0"/>
        <w:snapToGrid w:val="0"/>
        <w:spacing w:line="600" w:lineRule="exact"/>
        <w:ind w:firstLine="640"/>
        <w:rPr>
          <w:rFonts w:ascii="仿宋_GB2312" w:eastAsia="仿宋_GB2312"/>
          <w:sz w:val="32"/>
          <w:szCs w:val="32"/>
        </w:rPr>
      </w:pPr>
      <w:r>
        <w:rPr>
          <w:rFonts w:hint="eastAsia" w:ascii="仿宋_GB2312" w:eastAsia="仿宋_GB2312"/>
          <w:sz w:val="32"/>
          <w:szCs w:val="32"/>
        </w:rPr>
        <w:t xml:space="preserve">                     承诺人（签字）：</w:t>
      </w:r>
    </w:p>
    <w:p>
      <w:pPr>
        <w:widowControl/>
        <w:autoSpaceDN w:val="0"/>
        <w:snapToGrid w:val="0"/>
        <w:spacing w:line="600" w:lineRule="exact"/>
        <w:ind w:firstLine="640"/>
        <w:rPr>
          <w:rFonts w:ascii="仿宋_GB2312" w:eastAsia="仿宋_GB2312"/>
          <w:sz w:val="32"/>
          <w:szCs w:val="32"/>
        </w:rPr>
      </w:pPr>
      <w:r>
        <w:rPr>
          <w:rFonts w:hint="eastAsia" w:ascii="仿宋_GB2312" w:eastAsia="仿宋_GB2312"/>
          <w:sz w:val="32"/>
          <w:szCs w:val="32"/>
        </w:rPr>
        <w:t xml:space="preserve">                              年    月    日</w:t>
      </w:r>
    </w:p>
    <w:p>
      <w:pPr>
        <w:widowControl/>
        <w:snapToGrid w:val="0"/>
        <w:spacing w:line="600" w:lineRule="exact"/>
        <w:jc w:val="left"/>
        <w:rPr>
          <w:rFonts w:ascii="仿宋_GB2312" w:eastAsia="仿宋_GB2312"/>
          <w:sz w:val="32"/>
          <w:szCs w:val="32"/>
        </w:rPr>
        <w:sectPr>
          <w:pgSz w:w="11906" w:h="16838"/>
          <w:pgMar w:top="1077" w:right="1797" w:bottom="851" w:left="1797" w:header="0" w:footer="0" w:gutter="0"/>
          <w:cols w:space="720" w:num="1"/>
          <w:docGrid w:linePitch="312" w:charSpace="0"/>
        </w:sectPr>
      </w:pPr>
    </w:p>
    <w:p>
      <w:pPr>
        <w:widowControl/>
        <w:autoSpaceDN w:val="0"/>
        <w:snapToGrid w:val="0"/>
        <w:spacing w:line="600" w:lineRule="exact"/>
        <w:ind w:firstLine="640"/>
        <w:rPr>
          <w:rFonts w:ascii="仿宋_GB2312" w:eastAsia="仿宋_GB2312"/>
          <w:sz w:val="32"/>
          <w:szCs w:val="32"/>
        </w:rPr>
      </w:pPr>
      <w:bookmarkStart w:id="0" w:name="刘1102"/>
      <w:bookmarkEnd w:id="0"/>
    </w:p>
    <w:p>
      <w:pPr>
        <w:widowControl/>
        <w:snapToGrid w:val="0"/>
        <w:spacing w:line="600" w:lineRule="exact"/>
        <w:jc w:val="center"/>
        <w:rPr>
          <w:rFonts w:ascii="方正小标宋_GBK" w:hAnsi="黑体" w:eastAsia="方正小标宋_GBK"/>
          <w:kern w:val="0"/>
          <w:sz w:val="44"/>
          <w:szCs w:val="44"/>
        </w:rPr>
      </w:pPr>
    </w:p>
    <w:p>
      <w:pPr>
        <w:widowControl/>
        <w:snapToGrid w:val="0"/>
        <w:spacing w:line="600" w:lineRule="exact"/>
        <w:jc w:val="center"/>
        <w:rPr>
          <w:rFonts w:ascii="方正小标宋_GBK" w:hAnsi="黑体" w:eastAsia="方正小标宋_GBK"/>
          <w:kern w:val="0"/>
          <w:sz w:val="44"/>
          <w:szCs w:val="44"/>
        </w:rPr>
      </w:pPr>
      <w:r>
        <w:rPr>
          <w:rFonts w:hint="eastAsia" w:ascii="方正小标宋_GBK" w:hAnsi="黑体" w:eastAsia="方正小标宋_GBK"/>
          <w:kern w:val="0"/>
          <w:sz w:val="44"/>
          <w:szCs w:val="44"/>
        </w:rPr>
        <w:t>报名材料清单</w:t>
      </w:r>
    </w:p>
    <w:p>
      <w:pPr>
        <w:widowControl/>
        <w:snapToGrid w:val="0"/>
        <w:spacing w:line="600" w:lineRule="exact"/>
        <w:jc w:val="center"/>
        <w:rPr>
          <w:rFonts w:ascii="方正小标宋_GBK" w:hAnsi="黑体" w:eastAsia="方正小标宋_GBK"/>
          <w:kern w:val="0"/>
          <w:sz w:val="44"/>
          <w:szCs w:val="44"/>
        </w:rPr>
      </w:pP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1.身份证扫描件；</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2.本科学历材料：①学历证书扫描件、②学位证书扫描件、③教育部学籍在线验证报告、④教育部学历认证（留学归国人员）；</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3.研究生学历材料：①学历证书扫描件、②学位证书扫描件、③教育部学籍在线验证报告、④教育部学历认证（留学归国人员）；</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4.专业技术资格证书扫描件；</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5.业绩成果证明和获奖证书扫描件；</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6.健康状况证明（半年以内体检报告）扫描件；</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7.《应聘登记表》（</w:t>
      </w:r>
      <w:r>
        <w:rPr>
          <w:rFonts w:hint="eastAsia" w:ascii="仿宋" w:hAnsi="仿宋" w:eastAsia="仿宋" w:cs="仿宋"/>
          <w:sz w:val="32"/>
          <w:szCs w:val="32"/>
        </w:rPr>
        <w:t>含应聘人员承诺书及报名材料清单）</w:t>
      </w:r>
      <w:r>
        <w:rPr>
          <w:rFonts w:hint="eastAsia" w:ascii="仿宋_GB2312" w:eastAsia="仿宋_GB2312"/>
          <w:sz w:val="32"/>
          <w:szCs w:val="32"/>
        </w:rPr>
        <w:t>：word版+本人签字扫描版（原件笔试时交予现场工作人员）；</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8.《应聘人员汇总表》（填写内容须与个人报名材料一致）。</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38DD"/>
    <w:multiLevelType w:val="singleLevel"/>
    <w:tmpl w:val="609A38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1403"/>
    <w:rsid w:val="000042B9"/>
    <w:rsid w:val="00022E07"/>
    <w:rsid w:val="00031403"/>
    <w:rsid w:val="00042FD7"/>
    <w:rsid w:val="000433BA"/>
    <w:rsid w:val="00051E09"/>
    <w:rsid w:val="00053C14"/>
    <w:rsid w:val="00057590"/>
    <w:rsid w:val="000B7B58"/>
    <w:rsid w:val="000D20A4"/>
    <w:rsid w:val="000D63A3"/>
    <w:rsid w:val="000E153A"/>
    <w:rsid w:val="000E2271"/>
    <w:rsid w:val="000F0514"/>
    <w:rsid w:val="00124BD8"/>
    <w:rsid w:val="00164073"/>
    <w:rsid w:val="00175DF8"/>
    <w:rsid w:val="001A181B"/>
    <w:rsid w:val="001A20EF"/>
    <w:rsid w:val="001A2DFE"/>
    <w:rsid w:val="001A4B8E"/>
    <w:rsid w:val="001B1D87"/>
    <w:rsid w:val="001C2527"/>
    <w:rsid w:val="001C3EF4"/>
    <w:rsid w:val="001C58BC"/>
    <w:rsid w:val="001D36F4"/>
    <w:rsid w:val="001D4BE3"/>
    <w:rsid w:val="001D4F93"/>
    <w:rsid w:val="001E07BE"/>
    <w:rsid w:val="001E1EA9"/>
    <w:rsid w:val="00210D9E"/>
    <w:rsid w:val="00214867"/>
    <w:rsid w:val="0025139B"/>
    <w:rsid w:val="0026373D"/>
    <w:rsid w:val="00265072"/>
    <w:rsid w:val="0029757E"/>
    <w:rsid w:val="002A778F"/>
    <w:rsid w:val="002B17A7"/>
    <w:rsid w:val="002B1C50"/>
    <w:rsid w:val="0031386E"/>
    <w:rsid w:val="0031502E"/>
    <w:rsid w:val="00334A63"/>
    <w:rsid w:val="00335FFC"/>
    <w:rsid w:val="00345115"/>
    <w:rsid w:val="00360F84"/>
    <w:rsid w:val="00365592"/>
    <w:rsid w:val="00384E3E"/>
    <w:rsid w:val="00393B4D"/>
    <w:rsid w:val="0039470F"/>
    <w:rsid w:val="003A178A"/>
    <w:rsid w:val="003B55B2"/>
    <w:rsid w:val="003D51FD"/>
    <w:rsid w:val="003D7BC3"/>
    <w:rsid w:val="003E13D6"/>
    <w:rsid w:val="003E3717"/>
    <w:rsid w:val="003F3B7A"/>
    <w:rsid w:val="00405298"/>
    <w:rsid w:val="00407AEC"/>
    <w:rsid w:val="00411299"/>
    <w:rsid w:val="00422C8A"/>
    <w:rsid w:val="00433286"/>
    <w:rsid w:val="004518D8"/>
    <w:rsid w:val="00473D26"/>
    <w:rsid w:val="00475CD1"/>
    <w:rsid w:val="00477FD5"/>
    <w:rsid w:val="00494897"/>
    <w:rsid w:val="0049604B"/>
    <w:rsid w:val="004C1019"/>
    <w:rsid w:val="004C2221"/>
    <w:rsid w:val="004D06B1"/>
    <w:rsid w:val="004D3B21"/>
    <w:rsid w:val="004D54D0"/>
    <w:rsid w:val="004E5B91"/>
    <w:rsid w:val="00513E0D"/>
    <w:rsid w:val="00526AAA"/>
    <w:rsid w:val="00542323"/>
    <w:rsid w:val="0057733B"/>
    <w:rsid w:val="00585931"/>
    <w:rsid w:val="005C5E51"/>
    <w:rsid w:val="00624BB9"/>
    <w:rsid w:val="00627EAA"/>
    <w:rsid w:val="00665A58"/>
    <w:rsid w:val="006702B3"/>
    <w:rsid w:val="00687483"/>
    <w:rsid w:val="0069005D"/>
    <w:rsid w:val="006A0628"/>
    <w:rsid w:val="006B5D48"/>
    <w:rsid w:val="006C1B23"/>
    <w:rsid w:val="006C40F3"/>
    <w:rsid w:val="006D0485"/>
    <w:rsid w:val="006F53DC"/>
    <w:rsid w:val="006F66AC"/>
    <w:rsid w:val="00720DCD"/>
    <w:rsid w:val="007213E0"/>
    <w:rsid w:val="00735013"/>
    <w:rsid w:val="00754C14"/>
    <w:rsid w:val="007735E7"/>
    <w:rsid w:val="0079632A"/>
    <w:rsid w:val="007B7D69"/>
    <w:rsid w:val="007D6656"/>
    <w:rsid w:val="007D7285"/>
    <w:rsid w:val="007F2515"/>
    <w:rsid w:val="00807261"/>
    <w:rsid w:val="0081693C"/>
    <w:rsid w:val="00816EED"/>
    <w:rsid w:val="008B131D"/>
    <w:rsid w:val="008B5456"/>
    <w:rsid w:val="008E02A0"/>
    <w:rsid w:val="008E5E8D"/>
    <w:rsid w:val="00913D4A"/>
    <w:rsid w:val="009311DD"/>
    <w:rsid w:val="00931432"/>
    <w:rsid w:val="00937E9E"/>
    <w:rsid w:val="00942BDB"/>
    <w:rsid w:val="00944927"/>
    <w:rsid w:val="00973720"/>
    <w:rsid w:val="00982897"/>
    <w:rsid w:val="0098577E"/>
    <w:rsid w:val="009A1829"/>
    <w:rsid w:val="009C193C"/>
    <w:rsid w:val="009D387E"/>
    <w:rsid w:val="00A11CAE"/>
    <w:rsid w:val="00A14659"/>
    <w:rsid w:val="00A30667"/>
    <w:rsid w:val="00A31577"/>
    <w:rsid w:val="00A363C5"/>
    <w:rsid w:val="00A4043C"/>
    <w:rsid w:val="00A51401"/>
    <w:rsid w:val="00A84005"/>
    <w:rsid w:val="00A86D8F"/>
    <w:rsid w:val="00AF1CC3"/>
    <w:rsid w:val="00AF25C3"/>
    <w:rsid w:val="00B44496"/>
    <w:rsid w:val="00B81709"/>
    <w:rsid w:val="00BA2A0D"/>
    <w:rsid w:val="00BC0FFA"/>
    <w:rsid w:val="00BD03FE"/>
    <w:rsid w:val="00BD6813"/>
    <w:rsid w:val="00BD78D0"/>
    <w:rsid w:val="00BF344F"/>
    <w:rsid w:val="00C26AB0"/>
    <w:rsid w:val="00C40277"/>
    <w:rsid w:val="00C447D9"/>
    <w:rsid w:val="00C63B4C"/>
    <w:rsid w:val="00C64D00"/>
    <w:rsid w:val="00C67693"/>
    <w:rsid w:val="00C7112B"/>
    <w:rsid w:val="00CB2617"/>
    <w:rsid w:val="00CB5AA0"/>
    <w:rsid w:val="00CE338F"/>
    <w:rsid w:val="00D0163E"/>
    <w:rsid w:val="00D27E7F"/>
    <w:rsid w:val="00D574F0"/>
    <w:rsid w:val="00D6514C"/>
    <w:rsid w:val="00D73331"/>
    <w:rsid w:val="00D8541A"/>
    <w:rsid w:val="00D8783F"/>
    <w:rsid w:val="00DA6290"/>
    <w:rsid w:val="00DF0404"/>
    <w:rsid w:val="00E32A70"/>
    <w:rsid w:val="00E43700"/>
    <w:rsid w:val="00E454FB"/>
    <w:rsid w:val="00E54C55"/>
    <w:rsid w:val="00E64B28"/>
    <w:rsid w:val="00E70232"/>
    <w:rsid w:val="00E835AE"/>
    <w:rsid w:val="00ED079B"/>
    <w:rsid w:val="00EE160B"/>
    <w:rsid w:val="00EE2D0D"/>
    <w:rsid w:val="00EF6371"/>
    <w:rsid w:val="00F0009E"/>
    <w:rsid w:val="00F038AF"/>
    <w:rsid w:val="00F23225"/>
    <w:rsid w:val="00F3314D"/>
    <w:rsid w:val="00F33888"/>
    <w:rsid w:val="00F3731B"/>
    <w:rsid w:val="00F4479B"/>
    <w:rsid w:val="00F64F69"/>
    <w:rsid w:val="00F93220"/>
    <w:rsid w:val="00F93960"/>
    <w:rsid w:val="00F9404C"/>
    <w:rsid w:val="00FA787A"/>
    <w:rsid w:val="00FB1CE9"/>
    <w:rsid w:val="01E87C9C"/>
    <w:rsid w:val="036313AA"/>
    <w:rsid w:val="04911549"/>
    <w:rsid w:val="0AF10F43"/>
    <w:rsid w:val="0CB76ADC"/>
    <w:rsid w:val="0E152440"/>
    <w:rsid w:val="0E1764F4"/>
    <w:rsid w:val="0E1D7388"/>
    <w:rsid w:val="123D32EF"/>
    <w:rsid w:val="15A6501B"/>
    <w:rsid w:val="16C47E29"/>
    <w:rsid w:val="174434F2"/>
    <w:rsid w:val="190D4A1C"/>
    <w:rsid w:val="1A616CBC"/>
    <w:rsid w:val="1C1B31DA"/>
    <w:rsid w:val="1CEC7F32"/>
    <w:rsid w:val="1CF55844"/>
    <w:rsid w:val="1E9009D1"/>
    <w:rsid w:val="1FBA0773"/>
    <w:rsid w:val="22B44B76"/>
    <w:rsid w:val="243F1E7F"/>
    <w:rsid w:val="255E30CE"/>
    <w:rsid w:val="25A865CC"/>
    <w:rsid w:val="26584A24"/>
    <w:rsid w:val="298256A6"/>
    <w:rsid w:val="29D55555"/>
    <w:rsid w:val="2B011F5B"/>
    <w:rsid w:val="2F5B751D"/>
    <w:rsid w:val="2F762A9E"/>
    <w:rsid w:val="30036992"/>
    <w:rsid w:val="3752174B"/>
    <w:rsid w:val="37E0137E"/>
    <w:rsid w:val="393E3E7D"/>
    <w:rsid w:val="39E423E4"/>
    <w:rsid w:val="3A0D63EB"/>
    <w:rsid w:val="3DA74DF4"/>
    <w:rsid w:val="3DBD6793"/>
    <w:rsid w:val="3FC01C98"/>
    <w:rsid w:val="400967E7"/>
    <w:rsid w:val="40151744"/>
    <w:rsid w:val="417B40B4"/>
    <w:rsid w:val="427F1BF2"/>
    <w:rsid w:val="42A849F4"/>
    <w:rsid w:val="43560FB6"/>
    <w:rsid w:val="477D2C57"/>
    <w:rsid w:val="4B065BAC"/>
    <w:rsid w:val="4EAD5252"/>
    <w:rsid w:val="512969EA"/>
    <w:rsid w:val="521F40E4"/>
    <w:rsid w:val="52E43236"/>
    <w:rsid w:val="52F95C60"/>
    <w:rsid w:val="53DA7FEA"/>
    <w:rsid w:val="560173CA"/>
    <w:rsid w:val="561C3490"/>
    <w:rsid w:val="56297996"/>
    <w:rsid w:val="565E749E"/>
    <w:rsid w:val="59C2420F"/>
    <w:rsid w:val="5AB4679C"/>
    <w:rsid w:val="5ED14FB3"/>
    <w:rsid w:val="61B35D23"/>
    <w:rsid w:val="622B6F73"/>
    <w:rsid w:val="624B074F"/>
    <w:rsid w:val="6262199E"/>
    <w:rsid w:val="636D0031"/>
    <w:rsid w:val="67156A06"/>
    <w:rsid w:val="68BA7BA7"/>
    <w:rsid w:val="6AC95834"/>
    <w:rsid w:val="6ACD2F01"/>
    <w:rsid w:val="6B3442EE"/>
    <w:rsid w:val="6DB47714"/>
    <w:rsid w:val="6E7774D0"/>
    <w:rsid w:val="6FBE4DB1"/>
    <w:rsid w:val="71CD698A"/>
    <w:rsid w:val="73D64F50"/>
    <w:rsid w:val="74E1639F"/>
    <w:rsid w:val="754600A1"/>
    <w:rsid w:val="75580C4D"/>
    <w:rsid w:val="75C812A4"/>
    <w:rsid w:val="770F331C"/>
    <w:rsid w:val="77126BE0"/>
    <w:rsid w:val="787A5CF7"/>
    <w:rsid w:val="7A16572D"/>
    <w:rsid w:val="7C135ADB"/>
    <w:rsid w:val="7FC67E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bCs/>
    </w:rPr>
  </w:style>
  <w:style w:type="character" w:styleId="7">
    <w:name w:val="Hyperlink"/>
    <w:basedOn w:val="5"/>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脚 Char"/>
    <w:link w:val="2"/>
    <w:uiPriority w:val="0"/>
    <w:rPr>
      <w:rFonts w:ascii="Calibri" w:hAnsi="Calibri" w:eastAsia="宋体"/>
      <w:kern w:val="2"/>
      <w:sz w:val="18"/>
      <w:szCs w:val="18"/>
      <w:lang w:bidi="ar-SA"/>
    </w:rPr>
  </w:style>
  <w:style w:type="paragraph" w:customStyle="1" w:styleId="1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默认段落字体 Para Char Char Char Char"/>
    <w:basedOn w:val="1"/>
    <w:qFormat/>
    <w:uiPriority w:val="0"/>
    <w:rPr>
      <w:rFonts w:hint="eastAsia" w:ascii="Times New Roman" w:hAnsi="Times New Roman"/>
      <w:szCs w:val="20"/>
    </w:rPr>
  </w:style>
  <w:style w:type="paragraph" w:customStyle="1" w:styleId="13">
    <w:name w:val="p0"/>
    <w:basedOn w:val="1"/>
    <w:qFormat/>
    <w:uiPriority w:val="0"/>
    <w:pPr>
      <w:widowControl/>
      <w:spacing w:line="240" w:lineRule="atLeast"/>
    </w:pPr>
    <w:rPr>
      <w:rFonts w:hint="eastAsia" w:ascii="Times New Roman" w:hAnsi="Times New Roman"/>
      <w:spacing w:val="-6"/>
      <w:kern w:val="0"/>
      <w:sz w:val="32"/>
      <w:szCs w:val="20"/>
    </w:rPr>
  </w:style>
  <w:style w:type="paragraph" w:customStyle="1" w:styleId="14">
    <w:name w:val="Char3"/>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285</Words>
  <Characters>1631</Characters>
  <Lines>13</Lines>
  <Paragraphs>3</Paragraphs>
  <TotalTime>7</TotalTime>
  <ScaleCrop>false</ScaleCrop>
  <LinksUpToDate>false</LinksUpToDate>
  <CharactersWithSpaces>1913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2016-05-11T03:09:00Z</dcterms:created>
  <dc:creator>Lenovo User</dc:creator>
  <cp:lastModifiedBy>刘炜</cp:lastModifiedBy>
  <cp:lastPrinted>2016-05-11T11:36:00Z</cp:lastPrinted>
  <dcterms:modified xsi:type="dcterms:W3CDTF">2021-05-12T03:23:50Z</dcterms:modified>
  <dc:title>国家电网公司交流建设分公司</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